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EDA" w:rsidRDefault="00D76EDA" w:rsidP="003E635B">
      <w:pPr>
        <w:spacing w:line="480" w:lineRule="auto"/>
        <w:jc w:val="center"/>
        <w:rPr>
          <w:rFonts w:ascii="Times New Roman" w:hAnsi="Times New Roman" w:cs="Times New Roman"/>
          <w:sz w:val="24"/>
          <w:szCs w:val="24"/>
        </w:rPr>
      </w:pPr>
    </w:p>
    <w:p w:rsidR="006812B1" w:rsidRDefault="006812B1" w:rsidP="003E635B">
      <w:pPr>
        <w:spacing w:line="480" w:lineRule="auto"/>
        <w:jc w:val="center"/>
        <w:rPr>
          <w:rFonts w:ascii="Times New Roman" w:hAnsi="Times New Roman" w:cs="Times New Roman"/>
          <w:sz w:val="24"/>
          <w:szCs w:val="24"/>
        </w:rPr>
      </w:pPr>
    </w:p>
    <w:p w:rsidR="003E635B" w:rsidRDefault="003E635B" w:rsidP="003E635B">
      <w:pPr>
        <w:spacing w:line="480" w:lineRule="auto"/>
        <w:jc w:val="center"/>
        <w:rPr>
          <w:rFonts w:ascii="Times New Roman" w:hAnsi="Times New Roman" w:cs="Times New Roman"/>
          <w:sz w:val="24"/>
          <w:szCs w:val="24"/>
        </w:rPr>
      </w:pPr>
    </w:p>
    <w:p w:rsidR="003E635B" w:rsidRDefault="003E635B" w:rsidP="003E635B">
      <w:pPr>
        <w:spacing w:line="480" w:lineRule="auto"/>
        <w:jc w:val="center"/>
        <w:rPr>
          <w:rFonts w:ascii="Times New Roman" w:hAnsi="Times New Roman" w:cs="Times New Roman"/>
          <w:sz w:val="24"/>
          <w:szCs w:val="24"/>
        </w:rPr>
      </w:pPr>
    </w:p>
    <w:p w:rsidR="003E635B" w:rsidRDefault="003E635B" w:rsidP="003E635B">
      <w:pPr>
        <w:spacing w:line="480" w:lineRule="auto"/>
        <w:jc w:val="center"/>
        <w:rPr>
          <w:rFonts w:ascii="Times New Roman" w:hAnsi="Times New Roman" w:cs="Times New Roman"/>
          <w:sz w:val="24"/>
          <w:szCs w:val="24"/>
        </w:rPr>
      </w:pPr>
    </w:p>
    <w:p w:rsidR="003E635B" w:rsidRDefault="003E635B" w:rsidP="003E635B">
      <w:pPr>
        <w:spacing w:line="480" w:lineRule="auto"/>
        <w:jc w:val="center"/>
        <w:rPr>
          <w:rFonts w:ascii="Times New Roman" w:hAnsi="Times New Roman" w:cs="Times New Roman"/>
          <w:sz w:val="24"/>
          <w:szCs w:val="24"/>
        </w:rPr>
      </w:pPr>
    </w:p>
    <w:p w:rsidR="003E635B" w:rsidRDefault="003E635B" w:rsidP="003E635B">
      <w:pPr>
        <w:spacing w:line="480" w:lineRule="auto"/>
        <w:jc w:val="center"/>
        <w:rPr>
          <w:rFonts w:ascii="Times New Roman" w:hAnsi="Times New Roman" w:cs="Times New Roman"/>
          <w:sz w:val="24"/>
          <w:szCs w:val="24"/>
        </w:rPr>
      </w:pPr>
      <w:r>
        <w:rPr>
          <w:rFonts w:ascii="Times New Roman" w:hAnsi="Times New Roman" w:cs="Times New Roman"/>
          <w:sz w:val="24"/>
          <w:szCs w:val="24"/>
        </w:rPr>
        <w:t>Security and Hacking</w:t>
      </w:r>
    </w:p>
    <w:p w:rsidR="003E635B" w:rsidRDefault="003E635B" w:rsidP="003E635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E635B" w:rsidRDefault="003E635B" w:rsidP="003E635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3E635B" w:rsidRDefault="003E635B" w:rsidP="003E635B">
      <w:pPr>
        <w:spacing w:line="480" w:lineRule="auto"/>
        <w:jc w:val="center"/>
        <w:rPr>
          <w:rFonts w:ascii="Times New Roman" w:hAnsi="Times New Roman" w:cs="Times New Roman"/>
          <w:sz w:val="24"/>
          <w:szCs w:val="24"/>
        </w:rPr>
      </w:pPr>
    </w:p>
    <w:p w:rsidR="003E635B" w:rsidRDefault="003E635B" w:rsidP="003E635B">
      <w:pPr>
        <w:spacing w:line="480" w:lineRule="auto"/>
        <w:jc w:val="center"/>
        <w:rPr>
          <w:rFonts w:ascii="Times New Roman" w:hAnsi="Times New Roman" w:cs="Times New Roman"/>
          <w:sz w:val="24"/>
          <w:szCs w:val="24"/>
        </w:rPr>
      </w:pPr>
    </w:p>
    <w:p w:rsidR="003E635B" w:rsidRDefault="003E635B" w:rsidP="003E635B">
      <w:pPr>
        <w:spacing w:line="480" w:lineRule="auto"/>
        <w:jc w:val="center"/>
        <w:rPr>
          <w:rFonts w:ascii="Times New Roman" w:hAnsi="Times New Roman" w:cs="Times New Roman"/>
          <w:sz w:val="24"/>
          <w:szCs w:val="24"/>
        </w:rPr>
      </w:pPr>
    </w:p>
    <w:p w:rsidR="003E635B" w:rsidRDefault="003E635B" w:rsidP="003E635B">
      <w:pPr>
        <w:spacing w:line="480" w:lineRule="auto"/>
        <w:jc w:val="center"/>
        <w:rPr>
          <w:rFonts w:ascii="Times New Roman" w:hAnsi="Times New Roman" w:cs="Times New Roman"/>
          <w:sz w:val="24"/>
          <w:szCs w:val="24"/>
        </w:rPr>
      </w:pPr>
    </w:p>
    <w:p w:rsidR="003E635B" w:rsidRDefault="003E635B" w:rsidP="003E635B">
      <w:pPr>
        <w:spacing w:line="480" w:lineRule="auto"/>
        <w:jc w:val="center"/>
        <w:rPr>
          <w:rFonts w:ascii="Times New Roman" w:hAnsi="Times New Roman" w:cs="Times New Roman"/>
          <w:sz w:val="24"/>
          <w:szCs w:val="24"/>
        </w:rPr>
      </w:pPr>
    </w:p>
    <w:p w:rsidR="003E635B" w:rsidRDefault="003E635B" w:rsidP="003E635B">
      <w:pPr>
        <w:spacing w:line="480" w:lineRule="auto"/>
        <w:jc w:val="center"/>
        <w:rPr>
          <w:rFonts w:ascii="Times New Roman" w:hAnsi="Times New Roman" w:cs="Times New Roman"/>
          <w:sz w:val="24"/>
          <w:szCs w:val="24"/>
        </w:rPr>
      </w:pPr>
    </w:p>
    <w:p w:rsidR="003E635B" w:rsidRDefault="003E635B" w:rsidP="003E635B">
      <w:pPr>
        <w:spacing w:line="480" w:lineRule="auto"/>
        <w:jc w:val="center"/>
        <w:rPr>
          <w:rFonts w:ascii="Times New Roman" w:hAnsi="Times New Roman" w:cs="Times New Roman"/>
          <w:sz w:val="24"/>
          <w:szCs w:val="24"/>
        </w:rPr>
      </w:pPr>
    </w:p>
    <w:p w:rsidR="003E635B" w:rsidRDefault="003E635B" w:rsidP="003E635B">
      <w:pPr>
        <w:spacing w:line="480" w:lineRule="auto"/>
        <w:jc w:val="center"/>
        <w:rPr>
          <w:rFonts w:ascii="Times New Roman" w:hAnsi="Times New Roman" w:cs="Times New Roman"/>
          <w:sz w:val="24"/>
          <w:szCs w:val="24"/>
        </w:rPr>
      </w:pPr>
    </w:p>
    <w:p w:rsidR="003E635B" w:rsidRDefault="003E635B" w:rsidP="003E635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Security and Hacking</w:t>
      </w:r>
    </w:p>
    <w:p w:rsidR="003E635B" w:rsidRDefault="003E635B" w:rsidP="003E635B">
      <w:pPr>
        <w:spacing w:line="480" w:lineRule="auto"/>
        <w:rPr>
          <w:rFonts w:ascii="Times New Roman" w:hAnsi="Times New Roman" w:cs="Times New Roman"/>
          <w:sz w:val="24"/>
          <w:szCs w:val="24"/>
        </w:rPr>
      </w:pPr>
      <w:r>
        <w:rPr>
          <w:rFonts w:ascii="Times New Roman" w:hAnsi="Times New Roman" w:cs="Times New Roman"/>
          <w:sz w:val="24"/>
          <w:szCs w:val="24"/>
        </w:rPr>
        <w:t xml:space="preserve">Q1. Computer security or cyber security is defined as the practice of defending </w:t>
      </w:r>
      <w:r w:rsidR="000845BD">
        <w:rPr>
          <w:rFonts w:ascii="Times New Roman" w:hAnsi="Times New Roman" w:cs="Times New Roman"/>
          <w:sz w:val="24"/>
          <w:szCs w:val="24"/>
        </w:rPr>
        <w:t xml:space="preserve">the </w:t>
      </w:r>
      <w:r>
        <w:rPr>
          <w:rFonts w:ascii="Times New Roman" w:hAnsi="Times New Roman" w:cs="Times New Roman"/>
          <w:sz w:val="24"/>
          <w:szCs w:val="24"/>
        </w:rPr>
        <w:t>servers, computers, networks, electronic systems, data, and mobile devices</w:t>
      </w:r>
      <w:r w:rsidR="000845BD">
        <w:rPr>
          <w:rFonts w:ascii="Times New Roman" w:hAnsi="Times New Roman" w:cs="Times New Roman"/>
          <w:sz w:val="24"/>
          <w:szCs w:val="24"/>
        </w:rPr>
        <w:t>. Cyber security can</w:t>
      </w:r>
      <w:r>
        <w:rPr>
          <w:rFonts w:ascii="Times New Roman" w:hAnsi="Times New Roman" w:cs="Times New Roman"/>
          <w:sz w:val="24"/>
          <w:szCs w:val="24"/>
        </w:rPr>
        <w:t xml:space="preserve"> be divided into different categories</w:t>
      </w:r>
      <w:r w:rsidR="000845BD">
        <w:rPr>
          <w:rFonts w:ascii="Times New Roman" w:hAnsi="Times New Roman" w:cs="Times New Roman"/>
          <w:sz w:val="24"/>
          <w:szCs w:val="24"/>
        </w:rPr>
        <w:t xml:space="preserve">, they are; </w:t>
      </w:r>
      <w:r>
        <w:rPr>
          <w:rFonts w:ascii="Times New Roman" w:hAnsi="Times New Roman" w:cs="Times New Roman"/>
          <w:sz w:val="24"/>
          <w:szCs w:val="24"/>
        </w:rPr>
        <w:t>network security, information s</w:t>
      </w:r>
      <w:r w:rsidR="000845BD">
        <w:rPr>
          <w:rFonts w:ascii="Times New Roman" w:hAnsi="Times New Roman" w:cs="Times New Roman"/>
          <w:sz w:val="24"/>
          <w:szCs w:val="24"/>
        </w:rPr>
        <w:t xml:space="preserve">ecurity, application security, </w:t>
      </w:r>
      <w:r>
        <w:rPr>
          <w:rFonts w:ascii="Times New Roman" w:hAnsi="Times New Roman" w:cs="Times New Roman"/>
          <w:sz w:val="24"/>
          <w:szCs w:val="24"/>
        </w:rPr>
        <w:t xml:space="preserve">disaster recovery and business </w:t>
      </w:r>
      <w:r w:rsidR="000845BD">
        <w:rPr>
          <w:rFonts w:ascii="Times New Roman" w:hAnsi="Times New Roman" w:cs="Times New Roman"/>
          <w:sz w:val="24"/>
          <w:szCs w:val="24"/>
        </w:rPr>
        <w:t>continuity, and end user education. Cyber security counters threats such as cyber attacks, cybercrime, and cyber terror</w:t>
      </w:r>
      <w:r w:rsidR="007A3114">
        <w:rPr>
          <w:rFonts w:ascii="Times New Roman" w:hAnsi="Times New Roman" w:cs="Times New Roman"/>
          <w:sz w:val="24"/>
          <w:szCs w:val="24"/>
        </w:rPr>
        <w:t xml:space="preserve"> (Solms &amp; Niekerk, 2013)</w:t>
      </w:r>
      <w:r w:rsidR="000845BD">
        <w:rPr>
          <w:rFonts w:ascii="Times New Roman" w:hAnsi="Times New Roman" w:cs="Times New Roman"/>
          <w:sz w:val="24"/>
          <w:szCs w:val="24"/>
        </w:rPr>
        <w:t xml:space="preserve">. </w:t>
      </w:r>
    </w:p>
    <w:p w:rsidR="000845BD" w:rsidRDefault="000845BD" w:rsidP="003E635B">
      <w:pPr>
        <w:spacing w:line="480" w:lineRule="auto"/>
        <w:rPr>
          <w:rFonts w:ascii="Times New Roman" w:hAnsi="Times New Roman" w:cs="Times New Roman"/>
          <w:sz w:val="24"/>
          <w:szCs w:val="24"/>
        </w:rPr>
      </w:pPr>
      <w:r>
        <w:rPr>
          <w:rFonts w:ascii="Times New Roman" w:hAnsi="Times New Roman" w:cs="Times New Roman"/>
          <w:sz w:val="24"/>
          <w:szCs w:val="24"/>
        </w:rPr>
        <w:t>Q2. The cyber security concerns can be differentiated from cybercrime issues</w:t>
      </w:r>
      <w:r w:rsidR="004F72A2">
        <w:rPr>
          <w:rFonts w:ascii="Times New Roman" w:hAnsi="Times New Roman" w:cs="Times New Roman"/>
          <w:sz w:val="24"/>
          <w:szCs w:val="24"/>
        </w:rPr>
        <w:t xml:space="preserve"> as they have various differences. The first difference is that in cyber security, the types of crimes are where the computer network, hardware or software is targeted, while in cybercrime, the human’s data or the human is the main target. The second difference is that cybersecurity victims are governments and corporations, while in cybercrime, the victims are individuals and families. The academic programs of cyber security are computer engineering, information technology, and computer science, while in cybercrime, they are sociology, psychology and criminology (Graham, 2017).</w:t>
      </w:r>
    </w:p>
    <w:p w:rsidR="004F72A2" w:rsidRDefault="004F72A2" w:rsidP="003E635B">
      <w:pPr>
        <w:spacing w:line="480" w:lineRule="auto"/>
        <w:rPr>
          <w:rFonts w:ascii="Times New Roman" w:hAnsi="Times New Roman" w:cs="Times New Roman"/>
          <w:sz w:val="24"/>
          <w:szCs w:val="24"/>
        </w:rPr>
      </w:pPr>
      <w:r>
        <w:rPr>
          <w:rFonts w:ascii="Times New Roman" w:hAnsi="Times New Roman" w:cs="Times New Roman"/>
          <w:sz w:val="24"/>
          <w:szCs w:val="24"/>
        </w:rPr>
        <w:t>Q3. Cybersecurity issues are different but related in some ways to privacy issues</w:t>
      </w:r>
      <w:r w:rsidR="002E51C3">
        <w:rPr>
          <w:rFonts w:ascii="Times New Roman" w:hAnsi="Times New Roman" w:cs="Times New Roman"/>
          <w:sz w:val="24"/>
          <w:szCs w:val="24"/>
        </w:rPr>
        <w:t xml:space="preserve"> affecting cyber</w:t>
      </w:r>
      <w:r w:rsidR="004B61BC">
        <w:rPr>
          <w:rFonts w:ascii="Times New Roman" w:hAnsi="Times New Roman" w:cs="Times New Roman"/>
          <w:sz w:val="24"/>
          <w:szCs w:val="24"/>
        </w:rPr>
        <w:t xml:space="preserve"> </w:t>
      </w:r>
      <w:r w:rsidR="002E51C3">
        <w:rPr>
          <w:rFonts w:ascii="Times New Roman" w:hAnsi="Times New Roman" w:cs="Times New Roman"/>
          <w:sz w:val="24"/>
          <w:szCs w:val="24"/>
        </w:rPr>
        <w:t>technology</w:t>
      </w:r>
      <w:r w:rsidR="004B61BC">
        <w:rPr>
          <w:rFonts w:ascii="Times New Roman" w:hAnsi="Times New Roman" w:cs="Times New Roman"/>
          <w:sz w:val="24"/>
          <w:szCs w:val="24"/>
        </w:rPr>
        <w:t>. Cybersecurity aims at controlling data and securing it as networks become connected to new technologies. Privacy, on the other hand, deals with the right of an individual to own the data created by his activities and life, restricting outward data flow. The similarity however is that their goal is to safeguard the data for the users, offering privacy to them (Ware, n.d).</w:t>
      </w:r>
    </w:p>
    <w:p w:rsidR="004B61BC" w:rsidRDefault="004B61BC" w:rsidP="003E635B">
      <w:pPr>
        <w:spacing w:line="480" w:lineRule="auto"/>
        <w:rPr>
          <w:rFonts w:ascii="Times New Roman" w:hAnsi="Times New Roman" w:cs="Times New Roman"/>
          <w:sz w:val="24"/>
          <w:szCs w:val="24"/>
        </w:rPr>
      </w:pPr>
    </w:p>
    <w:p w:rsidR="000A03FA" w:rsidRDefault="000A03FA" w:rsidP="003E635B">
      <w:pPr>
        <w:spacing w:line="480" w:lineRule="auto"/>
        <w:rPr>
          <w:rFonts w:ascii="Times New Roman" w:hAnsi="Times New Roman" w:cs="Times New Roman"/>
          <w:sz w:val="24"/>
          <w:szCs w:val="24"/>
        </w:rPr>
      </w:pPr>
    </w:p>
    <w:p w:rsidR="000A03FA" w:rsidRDefault="000A03FA" w:rsidP="003E635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Q4. A hacker is defined as an individual who uses computer or networking skills in overcoming a technical problem. The term is however mostly used to refer to the individual who use their skills to gain illegal access to networks or systems with an aim of committing a crime.</w:t>
      </w:r>
      <w:r w:rsidR="008D3668">
        <w:rPr>
          <w:rFonts w:ascii="Times New Roman" w:hAnsi="Times New Roman" w:cs="Times New Roman"/>
          <w:sz w:val="24"/>
          <w:szCs w:val="24"/>
        </w:rPr>
        <w:t xml:space="preserve"> The hackers were seen as enthusiasts of technology who just wanted to tinker, customize and optimize. Decades afterwards, cyber crime and viruses came into play, introduced by a group who had malicious intents. The result was that the public began to see hacking as a vice, it is from then onwards that hacking was viewed as a negative connotation (Smith &amp; Rupp, </w:t>
      </w:r>
      <w:r w:rsidR="005F1369">
        <w:rPr>
          <w:rFonts w:ascii="Times New Roman" w:hAnsi="Times New Roman" w:cs="Times New Roman"/>
          <w:sz w:val="24"/>
          <w:szCs w:val="24"/>
        </w:rPr>
        <w:t>2002)</w:t>
      </w:r>
      <w:r w:rsidR="008D3668">
        <w:rPr>
          <w:rFonts w:ascii="Times New Roman" w:hAnsi="Times New Roman" w:cs="Times New Roman"/>
          <w:sz w:val="24"/>
          <w:szCs w:val="24"/>
        </w:rPr>
        <w:t xml:space="preserve">. </w:t>
      </w:r>
    </w:p>
    <w:p w:rsidR="005F1369" w:rsidRDefault="005F1369" w:rsidP="003E635B">
      <w:pPr>
        <w:spacing w:line="480" w:lineRule="auto"/>
        <w:rPr>
          <w:rFonts w:ascii="Times New Roman" w:hAnsi="Times New Roman" w:cs="Times New Roman"/>
          <w:sz w:val="24"/>
          <w:szCs w:val="24"/>
        </w:rPr>
      </w:pPr>
      <w:r>
        <w:rPr>
          <w:rFonts w:ascii="Times New Roman" w:hAnsi="Times New Roman" w:cs="Times New Roman"/>
          <w:sz w:val="24"/>
          <w:szCs w:val="24"/>
        </w:rPr>
        <w:t>Q5. Cloud computing is defined as a method used to deliver the services of information technology (IT) where resources are retrieved from internet via applications and tools that are web based. Files are saved in a remote database and can be accessed whenever a device is connected to the web</w:t>
      </w:r>
      <w:r w:rsidR="0007116F">
        <w:rPr>
          <w:rFonts w:ascii="Times New Roman" w:hAnsi="Times New Roman" w:cs="Times New Roman"/>
          <w:sz w:val="24"/>
          <w:szCs w:val="24"/>
        </w:rPr>
        <w:t>. The user can access the information from any place, and therefore employees can work remotely. Securing a person’s information in cyberspace is however risky. The sensitive information could make its way into malicious hacker’s hands. Encryption can be used to protect the information, but if one loses the encryption key, the data too will disappear (Frankenfield, 2018).</w:t>
      </w:r>
    </w:p>
    <w:p w:rsidR="0007116F" w:rsidRDefault="0007116F" w:rsidP="003E635B">
      <w:pPr>
        <w:spacing w:line="480" w:lineRule="auto"/>
        <w:rPr>
          <w:rFonts w:ascii="Times New Roman" w:hAnsi="Times New Roman" w:cs="Times New Roman"/>
          <w:sz w:val="24"/>
          <w:szCs w:val="24"/>
        </w:rPr>
      </w:pPr>
      <w:r>
        <w:rPr>
          <w:rFonts w:ascii="Times New Roman" w:hAnsi="Times New Roman" w:cs="Times New Roman"/>
          <w:sz w:val="24"/>
          <w:szCs w:val="24"/>
        </w:rPr>
        <w:t xml:space="preserve">Q6. The profile of a typical cybercriminal can be constructed by beginning with the definition and then the roles. A cybercriminal </w:t>
      </w:r>
      <w:r w:rsidR="005245C2">
        <w:rPr>
          <w:rFonts w:ascii="Times New Roman" w:hAnsi="Times New Roman" w:cs="Times New Roman"/>
          <w:sz w:val="24"/>
          <w:szCs w:val="24"/>
        </w:rPr>
        <w:t>uses computers as either the tools or targets for cybercrimes. A typical cybercriminal is persistent and never gives up easily, they are ready to try the hardest roles. They attack computers and perform malicious activities, using computer as their weapon and accessory to carry out the crimes and save the illegal data. There are those who create the programs used in hacking, the distributors, hackers, the system hosts and providers, money mules, cashiers, tellers, and finally the leaders. They all have their specific roles to play in the cybercrime activities (Jahankhani, Al-Nemrat, &amp; Hosseinian-Far, 2014).</w:t>
      </w:r>
    </w:p>
    <w:p w:rsidR="005245C2" w:rsidRDefault="005245C2" w:rsidP="003E635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Q7. The reason as to why the term hacker is highly opposed to be used in describing cybercriminals</w:t>
      </w:r>
      <w:r w:rsidR="000A4AD2">
        <w:rPr>
          <w:rFonts w:ascii="Times New Roman" w:hAnsi="Times New Roman" w:cs="Times New Roman"/>
          <w:sz w:val="24"/>
          <w:szCs w:val="24"/>
        </w:rPr>
        <w:t xml:space="preserve"> is that we also have ethical hackers. Not all hackers are malicious, and that is why using the term hacker as a negative word is opposed in the computer community. An ethical hacker, for example, acts and thinks in a similar way as a malicious hacker, but he or she is not after harming an organization. In fact, an ethical hacker is hired by an organization to assist in trying to detect loopholes in their systems and networks. We therefore see a clear distinction between these hackers; one is malicious, while another one is on the good side. Using the term hacker negatively therefore makes even the ethical ones look bad (Blockmon, n.d).</w:t>
      </w:r>
    </w:p>
    <w:p w:rsidR="000A4AD2" w:rsidRDefault="000A4AD2" w:rsidP="003E635B">
      <w:pPr>
        <w:spacing w:line="480" w:lineRule="auto"/>
        <w:rPr>
          <w:rFonts w:ascii="Times New Roman" w:hAnsi="Times New Roman" w:cs="Times New Roman"/>
          <w:sz w:val="24"/>
          <w:szCs w:val="24"/>
        </w:rPr>
      </w:pPr>
      <w:r>
        <w:rPr>
          <w:rFonts w:ascii="Times New Roman" w:hAnsi="Times New Roman" w:cs="Times New Roman"/>
          <w:sz w:val="24"/>
          <w:szCs w:val="24"/>
        </w:rPr>
        <w:t xml:space="preserve">Q8. Cybercrime cannot be justified on ethical or legal grounds. </w:t>
      </w:r>
      <w:r w:rsidR="0065576F">
        <w:rPr>
          <w:rFonts w:ascii="Times New Roman" w:hAnsi="Times New Roman" w:cs="Times New Roman"/>
          <w:sz w:val="24"/>
          <w:szCs w:val="24"/>
        </w:rPr>
        <w:t>Cybercrime is a vice because at no time are the intentions of the cybercriminal good. The attackers trick their victims and hack their information and data. The result is that the victims end up losing their information, or it gets distorted, or even losing their cash to the fraudsters. This crime costs the global economy billions of money every year, and it threatens to cripple the lenders and defrauding the customers. There is no justifying of the crime, not even on ethical or legal basis (Jones, 2017).</w:t>
      </w:r>
    </w:p>
    <w:p w:rsidR="0065576F" w:rsidRDefault="0065576F" w:rsidP="003E635B">
      <w:pPr>
        <w:spacing w:line="480" w:lineRule="auto"/>
        <w:rPr>
          <w:rFonts w:ascii="Times New Roman" w:hAnsi="Times New Roman" w:cs="Times New Roman"/>
          <w:sz w:val="24"/>
          <w:szCs w:val="24"/>
        </w:rPr>
      </w:pPr>
      <w:r>
        <w:rPr>
          <w:rFonts w:ascii="Times New Roman" w:hAnsi="Times New Roman" w:cs="Times New Roman"/>
          <w:sz w:val="24"/>
          <w:szCs w:val="24"/>
        </w:rPr>
        <w:t xml:space="preserve">Q9.  Cybercrime </w:t>
      </w:r>
      <w:r w:rsidR="008519D0">
        <w:rPr>
          <w:rFonts w:ascii="Times New Roman" w:hAnsi="Times New Roman" w:cs="Times New Roman"/>
          <w:sz w:val="24"/>
          <w:szCs w:val="24"/>
        </w:rPr>
        <w:t>is where the computer is used as an object of committing a crime, could be phishing, hacking or spamming. The computer could also be used as a tool of committing offenses. The cybercriminals could use their tricks and technology to gain access to secret information, with malicious intentions. These crimes could target computer devices or networks; they could also use the computer devices or networks to advance other crimes. The criminals gain unauthorized access and use the information illegally (Gordon &amp; Ford, 2006).</w:t>
      </w:r>
    </w:p>
    <w:p w:rsidR="008519D0" w:rsidRDefault="008519D0" w:rsidP="003E635B">
      <w:pPr>
        <w:spacing w:line="480" w:lineRule="auto"/>
        <w:rPr>
          <w:rFonts w:ascii="Times New Roman" w:hAnsi="Times New Roman" w:cs="Times New Roman"/>
          <w:sz w:val="24"/>
          <w:szCs w:val="24"/>
        </w:rPr>
      </w:pPr>
      <w:r>
        <w:rPr>
          <w:rFonts w:ascii="Times New Roman" w:hAnsi="Times New Roman" w:cs="Times New Roman"/>
          <w:sz w:val="24"/>
          <w:szCs w:val="24"/>
        </w:rPr>
        <w:t>Q10. Identity theft is the unlawful</w:t>
      </w:r>
      <w:r w:rsidR="00470571">
        <w:rPr>
          <w:rFonts w:ascii="Times New Roman" w:hAnsi="Times New Roman" w:cs="Times New Roman"/>
          <w:sz w:val="24"/>
          <w:szCs w:val="24"/>
        </w:rPr>
        <w:t xml:space="preserve"> collection and</w:t>
      </w:r>
      <w:r>
        <w:rPr>
          <w:rFonts w:ascii="Times New Roman" w:hAnsi="Times New Roman" w:cs="Times New Roman"/>
          <w:sz w:val="24"/>
          <w:szCs w:val="24"/>
        </w:rPr>
        <w:t xml:space="preserve"> use of </w:t>
      </w:r>
      <w:r w:rsidR="00470571">
        <w:rPr>
          <w:rFonts w:ascii="Times New Roman" w:hAnsi="Times New Roman" w:cs="Times New Roman"/>
          <w:sz w:val="24"/>
          <w:szCs w:val="24"/>
        </w:rPr>
        <w:t xml:space="preserve">another party’s indentifying information for selfish gains. The information is used in different criminal activities such as redirecting mails, </w:t>
      </w:r>
      <w:r w:rsidR="00470571">
        <w:rPr>
          <w:rFonts w:ascii="Times New Roman" w:hAnsi="Times New Roman" w:cs="Times New Roman"/>
          <w:sz w:val="24"/>
          <w:szCs w:val="24"/>
        </w:rPr>
        <w:lastRenderedPageBreak/>
        <w:t>opening bank accounts and credit card accounts, getting jobs, and even renting vehicles. Because of the technology advancement today, data breaches are more likely to occur. This is because a lot of information is stored on sites that are at risks of being hacked</w:t>
      </w:r>
      <w:r w:rsidR="007A3114">
        <w:rPr>
          <w:rFonts w:ascii="Times New Roman" w:hAnsi="Times New Roman" w:cs="Times New Roman"/>
          <w:sz w:val="24"/>
          <w:szCs w:val="24"/>
        </w:rPr>
        <w:t xml:space="preserve"> (White &amp; Fisher, 2008)</w:t>
      </w:r>
      <w:r w:rsidR="00470571">
        <w:rPr>
          <w:rFonts w:ascii="Times New Roman" w:hAnsi="Times New Roman" w:cs="Times New Roman"/>
          <w:sz w:val="24"/>
          <w:szCs w:val="24"/>
        </w:rPr>
        <w:t xml:space="preserve">. </w:t>
      </w:r>
      <w:r w:rsidR="007A3114">
        <w:rPr>
          <w:rFonts w:ascii="Times New Roman" w:hAnsi="Times New Roman" w:cs="Times New Roman"/>
          <w:sz w:val="24"/>
          <w:szCs w:val="24"/>
        </w:rPr>
        <w:t>Cybertechnology has therefore made it easier for hackers to gain access to confidential information that could be used I unlawful ways and destroy the image of the victim.</w:t>
      </w:r>
    </w:p>
    <w:p w:rsidR="007A3114" w:rsidRDefault="007A3114" w:rsidP="003E635B">
      <w:pPr>
        <w:spacing w:line="480" w:lineRule="auto"/>
        <w:rPr>
          <w:rFonts w:ascii="Times New Roman" w:hAnsi="Times New Roman" w:cs="Times New Roman"/>
          <w:sz w:val="24"/>
          <w:szCs w:val="24"/>
        </w:rPr>
      </w:pPr>
    </w:p>
    <w:p w:rsidR="007A3114" w:rsidRDefault="007A3114" w:rsidP="003E635B">
      <w:pPr>
        <w:spacing w:line="480" w:lineRule="auto"/>
        <w:rPr>
          <w:rFonts w:ascii="Times New Roman" w:hAnsi="Times New Roman" w:cs="Times New Roman"/>
          <w:sz w:val="24"/>
          <w:szCs w:val="24"/>
        </w:rPr>
      </w:pPr>
    </w:p>
    <w:p w:rsidR="007A3114" w:rsidRDefault="007A3114" w:rsidP="003E635B">
      <w:pPr>
        <w:spacing w:line="480" w:lineRule="auto"/>
        <w:rPr>
          <w:rFonts w:ascii="Times New Roman" w:hAnsi="Times New Roman" w:cs="Times New Roman"/>
          <w:sz w:val="24"/>
          <w:szCs w:val="24"/>
        </w:rPr>
      </w:pPr>
    </w:p>
    <w:p w:rsidR="007A3114" w:rsidRDefault="007A3114" w:rsidP="003E635B">
      <w:pPr>
        <w:spacing w:line="480" w:lineRule="auto"/>
        <w:rPr>
          <w:rFonts w:ascii="Times New Roman" w:hAnsi="Times New Roman" w:cs="Times New Roman"/>
          <w:sz w:val="24"/>
          <w:szCs w:val="24"/>
        </w:rPr>
      </w:pPr>
    </w:p>
    <w:p w:rsidR="007A3114" w:rsidRDefault="007A3114" w:rsidP="003E635B">
      <w:pPr>
        <w:spacing w:line="480" w:lineRule="auto"/>
        <w:rPr>
          <w:rFonts w:ascii="Times New Roman" w:hAnsi="Times New Roman" w:cs="Times New Roman"/>
          <w:sz w:val="24"/>
          <w:szCs w:val="24"/>
        </w:rPr>
      </w:pPr>
    </w:p>
    <w:p w:rsidR="007A3114" w:rsidRDefault="007A3114" w:rsidP="003E635B">
      <w:pPr>
        <w:spacing w:line="480" w:lineRule="auto"/>
        <w:rPr>
          <w:rFonts w:ascii="Times New Roman" w:hAnsi="Times New Roman" w:cs="Times New Roman"/>
          <w:sz w:val="24"/>
          <w:szCs w:val="24"/>
        </w:rPr>
      </w:pPr>
    </w:p>
    <w:p w:rsidR="007A3114" w:rsidRDefault="007A3114" w:rsidP="003E635B">
      <w:pPr>
        <w:spacing w:line="480" w:lineRule="auto"/>
        <w:rPr>
          <w:rFonts w:ascii="Times New Roman" w:hAnsi="Times New Roman" w:cs="Times New Roman"/>
          <w:sz w:val="24"/>
          <w:szCs w:val="24"/>
        </w:rPr>
      </w:pPr>
    </w:p>
    <w:p w:rsidR="007A3114" w:rsidRDefault="007A3114" w:rsidP="003E635B">
      <w:pPr>
        <w:spacing w:line="480" w:lineRule="auto"/>
        <w:rPr>
          <w:rFonts w:ascii="Times New Roman" w:hAnsi="Times New Roman" w:cs="Times New Roman"/>
          <w:sz w:val="24"/>
          <w:szCs w:val="24"/>
        </w:rPr>
      </w:pPr>
    </w:p>
    <w:p w:rsidR="007A3114" w:rsidRDefault="007A3114" w:rsidP="003E635B">
      <w:pPr>
        <w:spacing w:line="480" w:lineRule="auto"/>
        <w:rPr>
          <w:rFonts w:ascii="Times New Roman" w:hAnsi="Times New Roman" w:cs="Times New Roman"/>
          <w:sz w:val="24"/>
          <w:szCs w:val="24"/>
        </w:rPr>
      </w:pPr>
    </w:p>
    <w:p w:rsidR="007A3114" w:rsidRDefault="007A3114" w:rsidP="003E635B">
      <w:pPr>
        <w:spacing w:line="480" w:lineRule="auto"/>
        <w:rPr>
          <w:rFonts w:ascii="Times New Roman" w:hAnsi="Times New Roman" w:cs="Times New Roman"/>
          <w:sz w:val="24"/>
          <w:szCs w:val="24"/>
        </w:rPr>
      </w:pPr>
    </w:p>
    <w:p w:rsidR="007A3114" w:rsidRDefault="007A3114" w:rsidP="003E635B">
      <w:pPr>
        <w:spacing w:line="480" w:lineRule="auto"/>
        <w:rPr>
          <w:rFonts w:ascii="Times New Roman" w:hAnsi="Times New Roman" w:cs="Times New Roman"/>
          <w:sz w:val="24"/>
          <w:szCs w:val="24"/>
        </w:rPr>
      </w:pPr>
    </w:p>
    <w:p w:rsidR="007A3114" w:rsidRDefault="007A3114" w:rsidP="003E635B">
      <w:pPr>
        <w:spacing w:line="480" w:lineRule="auto"/>
        <w:rPr>
          <w:rFonts w:ascii="Times New Roman" w:hAnsi="Times New Roman" w:cs="Times New Roman"/>
          <w:sz w:val="24"/>
          <w:szCs w:val="24"/>
        </w:rPr>
      </w:pPr>
    </w:p>
    <w:p w:rsidR="007A3114" w:rsidRDefault="007A3114" w:rsidP="003E635B">
      <w:pPr>
        <w:spacing w:line="480" w:lineRule="auto"/>
        <w:rPr>
          <w:rFonts w:ascii="Times New Roman" w:hAnsi="Times New Roman" w:cs="Times New Roman"/>
          <w:sz w:val="24"/>
          <w:szCs w:val="24"/>
        </w:rPr>
      </w:pPr>
    </w:p>
    <w:p w:rsidR="004F72A2" w:rsidRDefault="004F72A2" w:rsidP="004F72A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7116F" w:rsidRDefault="0007116F" w:rsidP="0007116F">
      <w:pPr>
        <w:spacing w:line="480" w:lineRule="auto"/>
        <w:rPr>
          <w:rFonts w:ascii="Times New Roman" w:hAnsi="Times New Roman" w:cs="Times New Roman"/>
          <w:i/>
          <w:sz w:val="24"/>
          <w:szCs w:val="24"/>
        </w:rPr>
      </w:pPr>
      <w:r>
        <w:rPr>
          <w:rFonts w:ascii="Times New Roman" w:hAnsi="Times New Roman" w:cs="Times New Roman"/>
          <w:sz w:val="24"/>
          <w:szCs w:val="24"/>
        </w:rPr>
        <w:t xml:space="preserve">Frankenfield J. (2018) Cloud Computing. </w:t>
      </w:r>
      <w:r>
        <w:rPr>
          <w:rFonts w:ascii="Times New Roman" w:hAnsi="Times New Roman" w:cs="Times New Roman"/>
          <w:i/>
          <w:sz w:val="24"/>
          <w:szCs w:val="24"/>
        </w:rPr>
        <w:t>Cybersecurity.</w:t>
      </w:r>
    </w:p>
    <w:p w:rsidR="000A4AD2" w:rsidRPr="000A4AD2" w:rsidRDefault="000A4AD2" w:rsidP="0007116F">
      <w:pPr>
        <w:spacing w:line="480" w:lineRule="auto"/>
        <w:rPr>
          <w:rFonts w:ascii="Times New Roman" w:hAnsi="Times New Roman" w:cs="Times New Roman"/>
          <w:sz w:val="24"/>
          <w:szCs w:val="24"/>
        </w:rPr>
      </w:pPr>
      <w:r>
        <w:rPr>
          <w:rFonts w:ascii="Times New Roman" w:hAnsi="Times New Roman" w:cs="Times New Roman"/>
          <w:sz w:val="24"/>
          <w:szCs w:val="24"/>
        </w:rPr>
        <w:t>Blockmon R. (n.d) What is a hacker? – Definition and Overview.</w:t>
      </w:r>
    </w:p>
    <w:p w:rsidR="005F1369" w:rsidRDefault="004F72A2" w:rsidP="004F72A2">
      <w:pPr>
        <w:spacing w:line="480" w:lineRule="auto"/>
        <w:rPr>
          <w:rFonts w:ascii="Times New Roman" w:hAnsi="Times New Roman" w:cs="Times New Roman"/>
          <w:sz w:val="24"/>
          <w:szCs w:val="24"/>
        </w:rPr>
      </w:pPr>
      <w:r w:rsidRPr="005F1369">
        <w:rPr>
          <w:rFonts w:ascii="Times New Roman" w:hAnsi="Times New Roman" w:cs="Times New Roman"/>
          <w:sz w:val="24"/>
          <w:szCs w:val="24"/>
        </w:rPr>
        <w:t>Graham, R. S. (2017) The difference between cybersecurity and cybercrime, and why it matters.</w:t>
      </w:r>
    </w:p>
    <w:p w:rsidR="005245C2" w:rsidRDefault="005245C2" w:rsidP="004F72A2">
      <w:pPr>
        <w:spacing w:line="480" w:lineRule="auto"/>
        <w:rPr>
          <w:rFonts w:ascii="Times New Roman" w:hAnsi="Times New Roman" w:cs="Times New Roman"/>
          <w:sz w:val="24"/>
          <w:szCs w:val="24"/>
        </w:rPr>
      </w:pPr>
      <w:r>
        <w:rPr>
          <w:rFonts w:ascii="Times New Roman" w:hAnsi="Times New Roman" w:cs="Times New Roman"/>
          <w:sz w:val="24"/>
          <w:szCs w:val="24"/>
        </w:rPr>
        <w:t>Jahankhani, H.,</w:t>
      </w:r>
      <w:r w:rsidRPr="005245C2">
        <w:rPr>
          <w:rFonts w:ascii="Times New Roman" w:hAnsi="Times New Roman" w:cs="Times New Roman"/>
          <w:sz w:val="24"/>
          <w:szCs w:val="24"/>
        </w:rPr>
        <w:t xml:space="preserve"> Al-</w:t>
      </w:r>
      <w:r>
        <w:rPr>
          <w:rFonts w:ascii="Times New Roman" w:hAnsi="Times New Roman" w:cs="Times New Roman"/>
          <w:sz w:val="24"/>
          <w:szCs w:val="24"/>
        </w:rPr>
        <w:t>Nemrat, A &amp; Hosseinian-Far, A</w:t>
      </w:r>
      <w:r w:rsidRPr="005245C2">
        <w:rPr>
          <w:rFonts w:ascii="Times New Roman" w:hAnsi="Times New Roman" w:cs="Times New Roman"/>
          <w:sz w:val="24"/>
          <w:szCs w:val="24"/>
        </w:rPr>
        <w:t xml:space="preserve">. (2014). Cyber crime Classification and </w:t>
      </w:r>
      <w:r>
        <w:rPr>
          <w:rFonts w:ascii="Times New Roman" w:hAnsi="Times New Roman" w:cs="Times New Roman"/>
          <w:sz w:val="24"/>
          <w:szCs w:val="24"/>
        </w:rPr>
        <w:tab/>
      </w:r>
      <w:r w:rsidRPr="005245C2">
        <w:rPr>
          <w:rFonts w:ascii="Times New Roman" w:hAnsi="Times New Roman" w:cs="Times New Roman"/>
          <w:sz w:val="24"/>
          <w:szCs w:val="24"/>
        </w:rPr>
        <w:t>Characteristics. 10.1016/B978-0-12-800743-3.00012-8.</w:t>
      </w:r>
    </w:p>
    <w:p w:rsidR="007A3114" w:rsidRPr="007A3114" w:rsidRDefault="008519D0" w:rsidP="004F72A2">
      <w:pPr>
        <w:spacing w:line="480" w:lineRule="auto"/>
        <w:rPr>
          <w:rFonts w:ascii="Times New Roman" w:hAnsi="Times New Roman" w:cs="Times New Roman"/>
          <w:i/>
          <w:sz w:val="24"/>
          <w:szCs w:val="24"/>
        </w:rPr>
      </w:pPr>
      <w:r>
        <w:rPr>
          <w:rFonts w:ascii="Times New Roman" w:hAnsi="Times New Roman" w:cs="Times New Roman"/>
          <w:sz w:val="24"/>
          <w:szCs w:val="24"/>
        </w:rPr>
        <w:t xml:space="preserve">Gordon S. &amp; Ford R. (2006) On the definition and classification of cybercrime. </w:t>
      </w:r>
      <w:r>
        <w:rPr>
          <w:rFonts w:ascii="Times New Roman" w:hAnsi="Times New Roman" w:cs="Times New Roman"/>
          <w:i/>
          <w:sz w:val="24"/>
          <w:szCs w:val="24"/>
        </w:rPr>
        <w:t>Vol. 2.1, pp 13-</w:t>
      </w:r>
      <w:r>
        <w:rPr>
          <w:rFonts w:ascii="Times New Roman" w:hAnsi="Times New Roman" w:cs="Times New Roman"/>
          <w:i/>
          <w:sz w:val="24"/>
          <w:szCs w:val="24"/>
        </w:rPr>
        <w:tab/>
        <w:t>20.</w:t>
      </w:r>
    </w:p>
    <w:p w:rsidR="0065576F" w:rsidRPr="0065576F" w:rsidRDefault="0065576F" w:rsidP="004F72A2">
      <w:pPr>
        <w:spacing w:line="480" w:lineRule="auto"/>
        <w:rPr>
          <w:rFonts w:ascii="Times New Roman" w:hAnsi="Times New Roman" w:cs="Times New Roman"/>
          <w:i/>
          <w:sz w:val="24"/>
          <w:szCs w:val="24"/>
        </w:rPr>
      </w:pPr>
      <w:r>
        <w:rPr>
          <w:rFonts w:ascii="Times New Roman" w:hAnsi="Times New Roman" w:cs="Times New Roman"/>
          <w:sz w:val="24"/>
          <w:szCs w:val="24"/>
        </w:rPr>
        <w:t xml:space="preserve">Ones D. (2017) Cybercrime: The pros and cons. </w:t>
      </w:r>
      <w:r>
        <w:rPr>
          <w:rFonts w:ascii="Times New Roman" w:hAnsi="Times New Roman" w:cs="Times New Roman"/>
          <w:i/>
          <w:sz w:val="24"/>
          <w:szCs w:val="24"/>
        </w:rPr>
        <w:t>Payments and Banking, Irdeto Perspective.</w:t>
      </w:r>
    </w:p>
    <w:p w:rsidR="005F1369" w:rsidRDefault="005F1369" w:rsidP="004F72A2">
      <w:pPr>
        <w:spacing w:line="480" w:lineRule="auto"/>
        <w:rPr>
          <w:rFonts w:ascii="Times New Roman" w:hAnsi="Times New Roman" w:cs="Times New Roman"/>
          <w:color w:val="515151"/>
          <w:spacing w:val="5"/>
          <w:sz w:val="24"/>
          <w:szCs w:val="24"/>
          <w:shd w:val="clear" w:color="auto" w:fill="FFFFFF"/>
        </w:rPr>
      </w:pPr>
      <w:r>
        <w:rPr>
          <w:rFonts w:ascii="Times New Roman" w:hAnsi="Times New Roman" w:cs="Times New Roman"/>
          <w:sz w:val="24"/>
          <w:szCs w:val="24"/>
        </w:rPr>
        <w:t>Smith</w:t>
      </w:r>
      <w:r w:rsidRPr="007A3114">
        <w:rPr>
          <w:rFonts w:ascii="Times New Roman" w:hAnsi="Times New Roman" w:cs="Times New Roman"/>
          <w:spacing w:val="5"/>
          <w:sz w:val="24"/>
          <w:szCs w:val="24"/>
          <w:shd w:val="clear" w:color="auto" w:fill="FFFFFF"/>
        </w:rPr>
        <w:t>, A. D., </w:t>
      </w:r>
      <w:hyperlink r:id="rId6" w:history="1">
        <w:r w:rsidRPr="007A3114">
          <w:rPr>
            <w:rStyle w:val="Hyperlink"/>
            <w:rFonts w:ascii="Times New Roman" w:hAnsi="Times New Roman" w:cs="Times New Roman"/>
            <w:color w:val="auto"/>
            <w:spacing w:val="5"/>
            <w:sz w:val="24"/>
            <w:szCs w:val="24"/>
            <w:u w:val="none"/>
            <w:shd w:val="clear" w:color="auto" w:fill="FFFFFF"/>
          </w:rPr>
          <w:t>Rupp</w:t>
        </w:r>
      </w:hyperlink>
      <w:r w:rsidRPr="007A3114">
        <w:rPr>
          <w:rFonts w:ascii="Times New Roman" w:hAnsi="Times New Roman" w:cs="Times New Roman"/>
          <w:spacing w:val="5"/>
          <w:sz w:val="24"/>
          <w:szCs w:val="24"/>
          <w:shd w:val="clear" w:color="auto" w:fill="FFFFFF"/>
        </w:rPr>
        <w:t xml:space="preserve">, W. T. (2002) "Issues in cybersecurity; understanding the potential risks </w:t>
      </w:r>
      <w:r w:rsidRPr="007A3114">
        <w:rPr>
          <w:rFonts w:ascii="Times New Roman" w:hAnsi="Times New Roman" w:cs="Times New Roman"/>
          <w:spacing w:val="5"/>
          <w:sz w:val="24"/>
          <w:szCs w:val="24"/>
          <w:shd w:val="clear" w:color="auto" w:fill="FFFFFF"/>
        </w:rPr>
        <w:tab/>
        <w:t>associated with hackers/crackers", </w:t>
      </w:r>
      <w:r w:rsidRPr="007A3114">
        <w:rPr>
          <w:rFonts w:ascii="Times New Roman" w:hAnsi="Times New Roman" w:cs="Times New Roman"/>
          <w:sz w:val="24"/>
          <w:szCs w:val="24"/>
        </w:rPr>
        <w:t>Information Management &amp; Computer Security</w:t>
      </w:r>
      <w:r w:rsidRPr="007A3114">
        <w:rPr>
          <w:rFonts w:ascii="Times New Roman" w:hAnsi="Times New Roman" w:cs="Times New Roman"/>
          <w:spacing w:val="5"/>
          <w:sz w:val="24"/>
          <w:szCs w:val="24"/>
          <w:shd w:val="clear" w:color="auto" w:fill="FFFFFF"/>
        </w:rPr>
        <w:t xml:space="preserve">, </w:t>
      </w:r>
      <w:r w:rsidRPr="007A3114">
        <w:rPr>
          <w:rFonts w:ascii="Times New Roman" w:hAnsi="Times New Roman" w:cs="Times New Roman"/>
          <w:spacing w:val="5"/>
          <w:sz w:val="24"/>
          <w:szCs w:val="24"/>
          <w:shd w:val="clear" w:color="auto" w:fill="FFFFFF"/>
        </w:rPr>
        <w:tab/>
        <w:t>Vol. 10 Issue: 4, pp.178-183,</w:t>
      </w:r>
      <w:r w:rsidRPr="005F1369">
        <w:rPr>
          <w:rFonts w:ascii="Times New Roman" w:hAnsi="Times New Roman" w:cs="Times New Roman"/>
          <w:color w:val="515151"/>
          <w:spacing w:val="5"/>
          <w:sz w:val="24"/>
          <w:szCs w:val="24"/>
          <w:shd w:val="clear" w:color="auto" w:fill="FFFFFF"/>
        </w:rPr>
        <w:t> </w:t>
      </w:r>
    </w:p>
    <w:p w:rsidR="007A3114" w:rsidRPr="007A3114" w:rsidRDefault="007A3114" w:rsidP="004F72A2">
      <w:pPr>
        <w:spacing w:line="480" w:lineRule="auto"/>
        <w:rPr>
          <w:rFonts w:ascii="Times New Roman" w:hAnsi="Times New Roman" w:cs="Times New Roman"/>
          <w:i/>
          <w:sz w:val="24"/>
          <w:szCs w:val="24"/>
        </w:rPr>
      </w:pPr>
      <w:r w:rsidRPr="007A3114">
        <w:rPr>
          <w:rFonts w:ascii="Times New Roman" w:hAnsi="Times New Roman" w:cs="Times New Roman"/>
          <w:spacing w:val="5"/>
          <w:sz w:val="24"/>
          <w:szCs w:val="24"/>
          <w:shd w:val="clear" w:color="auto" w:fill="FFFFFF"/>
        </w:rPr>
        <w:t xml:space="preserve">Solms R., &amp; Niekerk J. (2013) From information security to cyber security. </w:t>
      </w:r>
      <w:r w:rsidRPr="007A3114">
        <w:rPr>
          <w:rFonts w:ascii="Times New Roman" w:hAnsi="Times New Roman" w:cs="Times New Roman"/>
          <w:i/>
          <w:spacing w:val="5"/>
          <w:sz w:val="24"/>
          <w:szCs w:val="24"/>
          <w:shd w:val="clear" w:color="auto" w:fill="FFFFFF"/>
        </w:rPr>
        <w:t xml:space="preserve">Computers and </w:t>
      </w:r>
      <w:r>
        <w:rPr>
          <w:rFonts w:ascii="Times New Roman" w:hAnsi="Times New Roman" w:cs="Times New Roman"/>
          <w:i/>
          <w:spacing w:val="5"/>
          <w:sz w:val="24"/>
          <w:szCs w:val="24"/>
          <w:shd w:val="clear" w:color="auto" w:fill="FFFFFF"/>
        </w:rPr>
        <w:tab/>
      </w:r>
      <w:r w:rsidRPr="007A3114">
        <w:rPr>
          <w:rFonts w:ascii="Times New Roman" w:hAnsi="Times New Roman" w:cs="Times New Roman"/>
          <w:i/>
          <w:spacing w:val="5"/>
          <w:sz w:val="24"/>
          <w:szCs w:val="24"/>
          <w:shd w:val="clear" w:color="auto" w:fill="FFFFFF"/>
        </w:rPr>
        <w:t>security. Vol. 38, pp 97-102</w:t>
      </w:r>
    </w:p>
    <w:p w:rsidR="004B61BC" w:rsidRDefault="004B61BC" w:rsidP="004F72A2">
      <w:pPr>
        <w:spacing w:line="480" w:lineRule="auto"/>
        <w:rPr>
          <w:rFonts w:ascii="Times New Roman" w:hAnsi="Times New Roman" w:cs="Times New Roman"/>
          <w:i/>
          <w:sz w:val="24"/>
          <w:szCs w:val="24"/>
        </w:rPr>
      </w:pPr>
      <w:r>
        <w:rPr>
          <w:rFonts w:ascii="Times New Roman" w:hAnsi="Times New Roman" w:cs="Times New Roman"/>
          <w:sz w:val="24"/>
          <w:szCs w:val="24"/>
        </w:rPr>
        <w:t xml:space="preserve">Ware, H. W. (n.d) Security and Privacy: Similarities and Differences. </w:t>
      </w:r>
      <w:r>
        <w:rPr>
          <w:rFonts w:ascii="Times New Roman" w:hAnsi="Times New Roman" w:cs="Times New Roman"/>
          <w:i/>
          <w:sz w:val="24"/>
          <w:szCs w:val="24"/>
        </w:rPr>
        <w:t xml:space="preserve">The RAND Corporation, </w:t>
      </w:r>
      <w:r>
        <w:rPr>
          <w:rFonts w:ascii="Times New Roman" w:hAnsi="Times New Roman" w:cs="Times New Roman"/>
          <w:i/>
          <w:sz w:val="24"/>
          <w:szCs w:val="24"/>
        </w:rPr>
        <w:tab/>
        <w:t>Santa Monica, California.</w:t>
      </w:r>
    </w:p>
    <w:p w:rsidR="007A3114" w:rsidRPr="007A3114" w:rsidRDefault="007A3114" w:rsidP="004F72A2">
      <w:pPr>
        <w:spacing w:line="480" w:lineRule="auto"/>
        <w:rPr>
          <w:rFonts w:ascii="Times New Roman" w:hAnsi="Times New Roman" w:cs="Times New Roman"/>
          <w:sz w:val="24"/>
          <w:szCs w:val="24"/>
        </w:rPr>
      </w:pPr>
      <w:r>
        <w:rPr>
          <w:rFonts w:ascii="Times New Roman" w:hAnsi="Times New Roman" w:cs="Times New Roman"/>
          <w:sz w:val="24"/>
          <w:szCs w:val="24"/>
        </w:rPr>
        <w:t xml:space="preserve">White M. D., &amp; Fisher C. (2008) Assessing our knowledge of identity theft: the challenges to </w:t>
      </w:r>
      <w:r>
        <w:rPr>
          <w:rFonts w:ascii="Times New Roman" w:hAnsi="Times New Roman" w:cs="Times New Roman"/>
          <w:sz w:val="24"/>
          <w:szCs w:val="24"/>
        </w:rPr>
        <w:tab/>
        <w:t xml:space="preserve">effective prevention and control efforts. </w:t>
      </w:r>
    </w:p>
    <w:p w:rsidR="004F72A2" w:rsidRPr="003E635B" w:rsidRDefault="004F72A2" w:rsidP="003E635B">
      <w:pPr>
        <w:spacing w:line="480" w:lineRule="auto"/>
        <w:rPr>
          <w:rFonts w:ascii="Times New Roman" w:hAnsi="Times New Roman" w:cs="Times New Roman"/>
          <w:caps/>
          <w:sz w:val="24"/>
          <w:szCs w:val="24"/>
        </w:rPr>
      </w:pPr>
    </w:p>
    <w:sectPr w:rsidR="004F72A2" w:rsidRPr="003E635B" w:rsidSect="006812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1855" w:rsidRDefault="00C31855" w:rsidP="007A3114">
      <w:pPr>
        <w:spacing w:after="0" w:line="240" w:lineRule="auto"/>
      </w:pPr>
      <w:r>
        <w:separator/>
      </w:r>
    </w:p>
  </w:endnote>
  <w:endnote w:type="continuationSeparator" w:id="1">
    <w:p w:rsidR="00C31855" w:rsidRDefault="00C31855" w:rsidP="007A31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1855" w:rsidRDefault="00C31855" w:rsidP="007A3114">
      <w:pPr>
        <w:spacing w:after="0" w:line="240" w:lineRule="auto"/>
      </w:pPr>
      <w:r>
        <w:separator/>
      </w:r>
    </w:p>
  </w:footnote>
  <w:footnote w:type="continuationSeparator" w:id="1">
    <w:p w:rsidR="00C31855" w:rsidRDefault="00C31855" w:rsidP="007A31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9705079"/>
      <w:docPartObj>
        <w:docPartGallery w:val="Page Numbers (Top of Page)"/>
        <w:docPartUnique/>
      </w:docPartObj>
    </w:sdtPr>
    <w:sdtContent>
      <w:p w:rsidR="006812B1" w:rsidRPr="006812B1" w:rsidRDefault="006812B1">
        <w:pPr>
          <w:pStyle w:val="Header"/>
          <w:jc w:val="right"/>
          <w:rPr>
            <w:rFonts w:ascii="Times New Roman" w:hAnsi="Times New Roman" w:cs="Times New Roman"/>
            <w:sz w:val="24"/>
            <w:szCs w:val="24"/>
          </w:rPr>
        </w:pPr>
        <w:r w:rsidRPr="006812B1">
          <w:rPr>
            <w:rFonts w:ascii="Times New Roman" w:hAnsi="Times New Roman" w:cs="Times New Roman"/>
            <w:sz w:val="24"/>
            <w:szCs w:val="24"/>
          </w:rPr>
          <w:t>SECURITY AND HACKING</w:t>
        </w:r>
        <w:r w:rsidRPr="006812B1">
          <w:rPr>
            <w:rFonts w:ascii="Times New Roman" w:hAnsi="Times New Roman" w:cs="Times New Roman"/>
            <w:sz w:val="24"/>
            <w:szCs w:val="24"/>
          </w:rPr>
          <w:tab/>
        </w:r>
        <w:r w:rsidRPr="006812B1">
          <w:rPr>
            <w:rFonts w:ascii="Times New Roman" w:hAnsi="Times New Roman" w:cs="Times New Roman"/>
            <w:sz w:val="24"/>
            <w:szCs w:val="24"/>
          </w:rPr>
          <w:tab/>
        </w:r>
        <w:r w:rsidRPr="006812B1">
          <w:rPr>
            <w:rFonts w:ascii="Times New Roman" w:hAnsi="Times New Roman" w:cs="Times New Roman"/>
            <w:sz w:val="24"/>
            <w:szCs w:val="24"/>
          </w:rPr>
          <w:fldChar w:fldCharType="begin"/>
        </w:r>
        <w:r w:rsidRPr="006812B1">
          <w:rPr>
            <w:rFonts w:ascii="Times New Roman" w:hAnsi="Times New Roman" w:cs="Times New Roman"/>
            <w:sz w:val="24"/>
            <w:szCs w:val="24"/>
          </w:rPr>
          <w:instrText xml:space="preserve"> PAGE   \* MERGEFORMAT </w:instrText>
        </w:r>
        <w:r w:rsidRPr="006812B1">
          <w:rPr>
            <w:rFonts w:ascii="Times New Roman" w:hAnsi="Times New Roman" w:cs="Times New Roman"/>
            <w:sz w:val="24"/>
            <w:szCs w:val="24"/>
          </w:rPr>
          <w:fldChar w:fldCharType="separate"/>
        </w:r>
        <w:r>
          <w:rPr>
            <w:rFonts w:ascii="Times New Roman" w:hAnsi="Times New Roman" w:cs="Times New Roman"/>
            <w:noProof/>
            <w:sz w:val="24"/>
            <w:szCs w:val="24"/>
          </w:rPr>
          <w:t>3</w:t>
        </w:r>
        <w:r w:rsidRPr="006812B1">
          <w:rPr>
            <w:rFonts w:ascii="Times New Roman" w:hAnsi="Times New Roman" w:cs="Times New Roman"/>
            <w:sz w:val="24"/>
            <w:szCs w:val="24"/>
          </w:rPr>
          <w:fldChar w:fldCharType="end"/>
        </w:r>
      </w:p>
    </w:sdtContent>
  </w:sdt>
  <w:p w:rsidR="007A3114" w:rsidRDefault="007A311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2B1" w:rsidRPr="006812B1" w:rsidRDefault="006812B1">
    <w:pPr>
      <w:pStyle w:val="Header"/>
      <w:jc w:val="right"/>
      <w:rPr>
        <w:rFonts w:ascii="Times New Roman" w:hAnsi="Times New Roman" w:cs="Times New Roman"/>
        <w:sz w:val="24"/>
        <w:szCs w:val="24"/>
      </w:rPr>
    </w:pPr>
    <w:r w:rsidRPr="006812B1">
      <w:rPr>
        <w:rFonts w:ascii="Times New Roman" w:hAnsi="Times New Roman" w:cs="Times New Roman"/>
        <w:sz w:val="24"/>
        <w:szCs w:val="24"/>
      </w:rPr>
      <w:t>Running head: SECURITY AND HACKING</w:t>
    </w:r>
    <w:r w:rsidRPr="006812B1">
      <w:rPr>
        <w:rFonts w:ascii="Times New Roman" w:hAnsi="Times New Roman" w:cs="Times New Roman"/>
        <w:sz w:val="24"/>
        <w:szCs w:val="24"/>
      </w:rPr>
      <w:tab/>
    </w:r>
    <w:r w:rsidRPr="006812B1">
      <w:rPr>
        <w:rFonts w:ascii="Times New Roman" w:hAnsi="Times New Roman" w:cs="Times New Roman"/>
        <w:sz w:val="24"/>
        <w:szCs w:val="24"/>
      </w:rPr>
      <w:tab/>
    </w:r>
    <w:sdt>
      <w:sdtPr>
        <w:rPr>
          <w:rFonts w:ascii="Times New Roman" w:hAnsi="Times New Roman" w:cs="Times New Roman"/>
          <w:sz w:val="24"/>
          <w:szCs w:val="24"/>
        </w:rPr>
        <w:id w:val="49705083"/>
        <w:docPartObj>
          <w:docPartGallery w:val="Page Numbers (Top of Page)"/>
          <w:docPartUnique/>
        </w:docPartObj>
      </w:sdtPr>
      <w:sdtContent>
        <w:r w:rsidRPr="006812B1">
          <w:rPr>
            <w:rFonts w:ascii="Times New Roman" w:hAnsi="Times New Roman" w:cs="Times New Roman"/>
            <w:sz w:val="24"/>
            <w:szCs w:val="24"/>
          </w:rPr>
          <w:fldChar w:fldCharType="begin"/>
        </w:r>
        <w:r w:rsidRPr="006812B1">
          <w:rPr>
            <w:rFonts w:ascii="Times New Roman" w:hAnsi="Times New Roman" w:cs="Times New Roman"/>
            <w:sz w:val="24"/>
            <w:szCs w:val="24"/>
          </w:rPr>
          <w:instrText xml:space="preserve"> PAGE   \* MERGEFORMAT </w:instrText>
        </w:r>
        <w:r w:rsidRPr="006812B1">
          <w:rPr>
            <w:rFonts w:ascii="Times New Roman" w:hAnsi="Times New Roman" w:cs="Times New Roman"/>
            <w:sz w:val="24"/>
            <w:szCs w:val="24"/>
          </w:rPr>
          <w:fldChar w:fldCharType="separate"/>
        </w:r>
        <w:r>
          <w:rPr>
            <w:rFonts w:ascii="Times New Roman" w:hAnsi="Times New Roman" w:cs="Times New Roman"/>
            <w:noProof/>
            <w:sz w:val="24"/>
            <w:szCs w:val="24"/>
          </w:rPr>
          <w:t>1</w:t>
        </w:r>
        <w:r w:rsidRPr="006812B1">
          <w:rPr>
            <w:rFonts w:ascii="Times New Roman" w:hAnsi="Times New Roman" w:cs="Times New Roman"/>
            <w:sz w:val="24"/>
            <w:szCs w:val="24"/>
          </w:rPr>
          <w:fldChar w:fldCharType="end"/>
        </w:r>
      </w:sdtContent>
    </w:sdt>
  </w:p>
  <w:p w:rsidR="007A3114" w:rsidRDefault="007A311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E635B"/>
    <w:rsid w:val="0007116F"/>
    <w:rsid w:val="000845BD"/>
    <w:rsid w:val="000A03FA"/>
    <w:rsid w:val="000A4AD2"/>
    <w:rsid w:val="002E51C3"/>
    <w:rsid w:val="003E635B"/>
    <w:rsid w:val="00470571"/>
    <w:rsid w:val="004B61BC"/>
    <w:rsid w:val="004F72A2"/>
    <w:rsid w:val="005245C2"/>
    <w:rsid w:val="005F1369"/>
    <w:rsid w:val="0065576F"/>
    <w:rsid w:val="006812B1"/>
    <w:rsid w:val="007A3114"/>
    <w:rsid w:val="008519D0"/>
    <w:rsid w:val="008D3668"/>
    <w:rsid w:val="00C31855"/>
    <w:rsid w:val="00D76E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E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F1369"/>
    <w:rPr>
      <w:color w:val="0000FF"/>
      <w:u w:val="single"/>
    </w:rPr>
  </w:style>
  <w:style w:type="paragraph" w:styleId="Header">
    <w:name w:val="header"/>
    <w:basedOn w:val="Normal"/>
    <w:link w:val="HeaderChar"/>
    <w:uiPriority w:val="99"/>
    <w:unhideWhenUsed/>
    <w:rsid w:val="007A31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114"/>
  </w:style>
  <w:style w:type="paragraph" w:styleId="Footer">
    <w:name w:val="footer"/>
    <w:basedOn w:val="Normal"/>
    <w:link w:val="FooterChar"/>
    <w:uiPriority w:val="99"/>
    <w:semiHidden/>
    <w:unhideWhenUsed/>
    <w:rsid w:val="007A31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A311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insight.com/author/Rupp%2C+William+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6</Pages>
  <Words>1121</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Bonnie Prince</cp:lastModifiedBy>
  <cp:revision>1</cp:revision>
  <dcterms:created xsi:type="dcterms:W3CDTF">2019-02-04T19:15:00Z</dcterms:created>
  <dcterms:modified xsi:type="dcterms:W3CDTF">2019-02-04T22:03:00Z</dcterms:modified>
</cp:coreProperties>
</file>